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80AD" w14:textId="77777777" w:rsidR="0082067F" w:rsidRDefault="0082067F" w:rsidP="0082067F">
      <w:pPr>
        <w:pStyle w:val="BodyText"/>
        <w:spacing w:before="93"/>
      </w:pPr>
      <w:r>
        <w:t>Summary of Anticipated Expenditure (Please use US $ Currency)</w:t>
      </w:r>
    </w:p>
    <w:p w14:paraId="028A47BD" w14:textId="77777777" w:rsidR="0082067F" w:rsidRDefault="0082067F" w:rsidP="0082067F">
      <w:pPr>
        <w:spacing w:before="5"/>
        <w:rPr>
          <w:sz w:val="18"/>
        </w:rPr>
      </w:pPr>
      <w:r>
        <w:rPr>
          <w:sz w:val="18"/>
        </w:rPr>
        <w:t xml:space="preserve">Note: WSAVA will not fund salaries, bench fees, other student fees or publication costs.  Only travel of the scholarship recipient (student) will be covered. </w:t>
      </w:r>
    </w:p>
    <w:p w14:paraId="0DEEDDCD" w14:textId="77777777" w:rsidR="0082067F" w:rsidRDefault="0082067F" w:rsidP="0082067F">
      <w:pPr>
        <w:spacing w:before="5"/>
        <w:rPr>
          <w:sz w:val="18"/>
        </w:rPr>
      </w:pPr>
    </w:p>
    <w:p w14:paraId="1FBFC789" w14:textId="77777777" w:rsidR="0082067F" w:rsidRDefault="0082067F" w:rsidP="0082067F">
      <w:pPr>
        <w:spacing w:before="5"/>
        <w:rPr>
          <w:sz w:val="1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2990"/>
        <w:gridCol w:w="2693"/>
        <w:gridCol w:w="1276"/>
      </w:tblGrid>
      <w:tr w:rsidR="0082067F" w14:paraId="5315D68F" w14:textId="77777777" w:rsidTr="00D61343">
        <w:trPr>
          <w:trHeight w:val="544"/>
        </w:trPr>
        <w:tc>
          <w:tcPr>
            <w:tcW w:w="1688" w:type="dxa"/>
            <w:shd w:val="clear" w:color="auto" w:fill="auto"/>
          </w:tcPr>
          <w:p w14:paraId="1B5696E2" w14:textId="77777777" w:rsidR="0082067F" w:rsidRPr="00376941" w:rsidRDefault="0082067F" w:rsidP="00D613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  <w:shd w:val="clear" w:color="auto" w:fill="auto"/>
          </w:tcPr>
          <w:p w14:paraId="63E713D9" w14:textId="77777777" w:rsidR="0082067F" w:rsidRDefault="0082067F" w:rsidP="00D61343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</w:rPr>
            </w:pPr>
          </w:p>
          <w:p w14:paraId="32F14B11" w14:textId="77777777" w:rsidR="0082067F" w:rsidRPr="00376941" w:rsidRDefault="0082067F" w:rsidP="00D61343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year</w:t>
            </w:r>
          </w:p>
        </w:tc>
        <w:tc>
          <w:tcPr>
            <w:tcW w:w="2693" w:type="dxa"/>
            <w:shd w:val="clear" w:color="auto" w:fill="auto"/>
          </w:tcPr>
          <w:p w14:paraId="6DD99FD8" w14:textId="77777777" w:rsidR="0082067F" w:rsidRDefault="0082067F" w:rsidP="00D61343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</w:p>
          <w:p w14:paraId="50D6050C" w14:textId="77777777" w:rsidR="0082067F" w:rsidRPr="00376941" w:rsidRDefault="0082067F" w:rsidP="00D61343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 year (if applicable)</w:t>
            </w:r>
          </w:p>
        </w:tc>
        <w:tc>
          <w:tcPr>
            <w:tcW w:w="1276" w:type="dxa"/>
            <w:shd w:val="clear" w:color="auto" w:fill="auto"/>
          </w:tcPr>
          <w:p w14:paraId="69E67EAF" w14:textId="77777777" w:rsidR="00A72A3F" w:rsidRDefault="00A72A3F" w:rsidP="00D61343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</w:p>
          <w:p w14:paraId="3D8C86A2" w14:textId="3BD80938" w:rsidR="0082067F" w:rsidRPr="00376941" w:rsidRDefault="0082067F" w:rsidP="00D61343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 w:rsidRPr="00376941">
              <w:rPr>
                <w:b/>
                <w:sz w:val="20"/>
              </w:rPr>
              <w:t>Total</w:t>
            </w:r>
          </w:p>
        </w:tc>
      </w:tr>
      <w:tr w:rsidR="0082067F" w:rsidRPr="00952C7A" w14:paraId="45E283A8" w14:textId="77777777" w:rsidTr="00D61343">
        <w:trPr>
          <w:trHeight w:val="1156"/>
        </w:trPr>
        <w:tc>
          <w:tcPr>
            <w:tcW w:w="1688" w:type="dxa"/>
            <w:shd w:val="clear" w:color="auto" w:fill="auto"/>
          </w:tcPr>
          <w:p w14:paraId="07D50066" w14:textId="77777777" w:rsidR="0082067F" w:rsidRDefault="0082067F" w:rsidP="00D61343">
            <w:pPr>
              <w:pStyle w:val="TableParagraph"/>
              <w:jc w:val="center"/>
              <w:rPr>
                <w:sz w:val="20"/>
              </w:rPr>
            </w:pPr>
          </w:p>
          <w:p w14:paraId="117CF15F" w14:textId="77777777" w:rsidR="0082067F" w:rsidRDefault="0082067F" w:rsidP="00D613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Scholarship recipient’s t</w:t>
            </w:r>
            <w:r w:rsidRPr="00952C7A">
              <w:rPr>
                <w:sz w:val="20"/>
              </w:rPr>
              <w:t>ravel</w:t>
            </w:r>
          </w:p>
          <w:p w14:paraId="0144725A" w14:textId="77777777" w:rsidR="0082067F" w:rsidRDefault="0082067F" w:rsidP="00D61343">
            <w:pPr>
              <w:pStyle w:val="TableParagraph"/>
              <w:jc w:val="center"/>
              <w:rPr>
                <w:sz w:val="20"/>
              </w:rPr>
            </w:pPr>
          </w:p>
          <w:p w14:paraId="39E399F2" w14:textId="77777777" w:rsidR="0082067F" w:rsidRPr="00952C7A" w:rsidRDefault="0082067F" w:rsidP="00D61343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sz w:val="20"/>
              </w:rPr>
              <w:t>Visa fees</w:t>
            </w:r>
          </w:p>
        </w:tc>
        <w:tc>
          <w:tcPr>
            <w:tcW w:w="2990" w:type="dxa"/>
            <w:shd w:val="clear" w:color="auto" w:fill="auto"/>
          </w:tcPr>
          <w:p w14:paraId="6B95BC0B" w14:textId="77777777" w:rsidR="0082067F" w:rsidRPr="00952C7A" w:rsidRDefault="0082067F" w:rsidP="00D61343">
            <w:pPr>
              <w:pStyle w:val="TableParagraph"/>
              <w:spacing w:line="210" w:lineRule="exact"/>
              <w:ind w:left="10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A5BE336" w14:textId="77777777" w:rsidR="0082067F" w:rsidRPr="00952C7A" w:rsidRDefault="0082067F" w:rsidP="00D61343">
            <w:pPr>
              <w:pStyle w:val="TableParagraph"/>
              <w:spacing w:line="210" w:lineRule="exact"/>
              <w:ind w:left="10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287A23" w14:textId="77777777" w:rsidR="0082067F" w:rsidRPr="00952C7A" w:rsidRDefault="0082067F" w:rsidP="00D61343">
            <w:pPr>
              <w:pStyle w:val="TableParagraph"/>
              <w:spacing w:line="210" w:lineRule="exact"/>
              <w:ind w:left="107"/>
              <w:jc w:val="center"/>
              <w:rPr>
                <w:b/>
                <w:bCs/>
                <w:sz w:val="20"/>
              </w:rPr>
            </w:pPr>
          </w:p>
        </w:tc>
      </w:tr>
      <w:tr w:rsidR="0082067F" w:rsidRPr="00952C7A" w14:paraId="77B6ADBE" w14:textId="77777777" w:rsidTr="00D61343">
        <w:trPr>
          <w:trHeight w:val="1156"/>
        </w:trPr>
        <w:tc>
          <w:tcPr>
            <w:tcW w:w="1688" w:type="dxa"/>
            <w:shd w:val="clear" w:color="auto" w:fill="auto"/>
          </w:tcPr>
          <w:p w14:paraId="1DE18FF0" w14:textId="77777777" w:rsidR="0082067F" w:rsidRDefault="0082067F" w:rsidP="00D61343">
            <w:pPr>
              <w:pStyle w:val="TableParagraph"/>
              <w:jc w:val="center"/>
              <w:rPr>
                <w:sz w:val="20"/>
              </w:rPr>
            </w:pPr>
          </w:p>
          <w:p w14:paraId="715B9DBC" w14:textId="77777777" w:rsidR="0082067F" w:rsidRPr="00952C7A" w:rsidRDefault="0082067F" w:rsidP="00D613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Scholarship recipient’s accommodation</w:t>
            </w:r>
          </w:p>
        </w:tc>
        <w:tc>
          <w:tcPr>
            <w:tcW w:w="2990" w:type="dxa"/>
            <w:shd w:val="clear" w:color="auto" w:fill="auto"/>
          </w:tcPr>
          <w:p w14:paraId="62BF344C" w14:textId="77777777" w:rsidR="0082067F" w:rsidRPr="00952C7A" w:rsidRDefault="0082067F" w:rsidP="00D61343">
            <w:pPr>
              <w:pStyle w:val="TableParagraph"/>
              <w:spacing w:line="210" w:lineRule="exact"/>
              <w:ind w:left="10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C464351" w14:textId="77777777" w:rsidR="0082067F" w:rsidRPr="00952C7A" w:rsidRDefault="0082067F" w:rsidP="00D61343">
            <w:pPr>
              <w:pStyle w:val="TableParagraph"/>
              <w:spacing w:line="210" w:lineRule="exact"/>
              <w:ind w:left="10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914FFF" w14:textId="77777777" w:rsidR="0082067F" w:rsidRPr="00952C7A" w:rsidRDefault="0082067F" w:rsidP="00D61343">
            <w:pPr>
              <w:pStyle w:val="TableParagraph"/>
              <w:spacing w:line="210" w:lineRule="exact"/>
              <w:ind w:left="107"/>
              <w:jc w:val="center"/>
              <w:rPr>
                <w:b/>
                <w:bCs/>
                <w:sz w:val="20"/>
              </w:rPr>
            </w:pPr>
          </w:p>
        </w:tc>
      </w:tr>
      <w:tr w:rsidR="0082067F" w14:paraId="1C673F54" w14:textId="77777777" w:rsidTr="00D61343">
        <w:trPr>
          <w:trHeight w:val="690"/>
        </w:trPr>
        <w:tc>
          <w:tcPr>
            <w:tcW w:w="1688" w:type="dxa"/>
            <w:shd w:val="clear" w:color="auto" w:fill="auto"/>
          </w:tcPr>
          <w:p w14:paraId="3634567F" w14:textId="77777777" w:rsidR="0082067F" w:rsidRDefault="0082067F" w:rsidP="00D61343">
            <w:pPr>
              <w:pStyle w:val="TableParagraph"/>
              <w:spacing w:line="227" w:lineRule="exact"/>
              <w:ind w:left="107"/>
              <w:jc w:val="center"/>
              <w:rPr>
                <w:sz w:val="20"/>
              </w:rPr>
            </w:pPr>
          </w:p>
          <w:p w14:paraId="10E72560" w14:textId="77777777" w:rsidR="0082067F" w:rsidRPr="00376941" w:rsidRDefault="0082067F" w:rsidP="00D61343">
            <w:pPr>
              <w:pStyle w:val="TableParagraph"/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376941">
              <w:rPr>
                <w:sz w:val="20"/>
              </w:rPr>
              <w:t>onsumables</w:t>
            </w:r>
            <w:r>
              <w:rPr>
                <w:sz w:val="20"/>
              </w:rPr>
              <w:t xml:space="preserve">, reagents,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14:paraId="0E91822F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7F3C0249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3C30BA15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345F925E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517EF8B7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0F1852C9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332C9561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506B7218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504E3FA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AABED1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67F" w14:paraId="5AD6006B" w14:textId="77777777" w:rsidTr="00D61343">
        <w:trPr>
          <w:trHeight w:val="918"/>
        </w:trPr>
        <w:tc>
          <w:tcPr>
            <w:tcW w:w="1688" w:type="dxa"/>
            <w:shd w:val="clear" w:color="auto" w:fill="auto"/>
          </w:tcPr>
          <w:p w14:paraId="3FF54678" w14:textId="77777777" w:rsidR="0082067F" w:rsidRDefault="0082067F" w:rsidP="00D61343">
            <w:pPr>
              <w:pStyle w:val="TableParagraph"/>
              <w:jc w:val="center"/>
              <w:rPr>
                <w:sz w:val="20"/>
              </w:rPr>
            </w:pPr>
          </w:p>
          <w:p w14:paraId="3F9D31FA" w14:textId="77777777" w:rsidR="0082067F" w:rsidRPr="00376941" w:rsidRDefault="0082067F" w:rsidP="00D61343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Equipment (specify)</w:t>
            </w:r>
          </w:p>
        </w:tc>
        <w:tc>
          <w:tcPr>
            <w:tcW w:w="2990" w:type="dxa"/>
            <w:shd w:val="clear" w:color="auto" w:fill="auto"/>
          </w:tcPr>
          <w:p w14:paraId="0C930922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FD21180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8F64586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67F" w14:paraId="58FCE9AA" w14:textId="77777777" w:rsidTr="00D61343">
        <w:trPr>
          <w:trHeight w:val="1149"/>
        </w:trPr>
        <w:tc>
          <w:tcPr>
            <w:tcW w:w="1688" w:type="dxa"/>
            <w:shd w:val="clear" w:color="auto" w:fill="auto"/>
          </w:tcPr>
          <w:p w14:paraId="5EDAE16F" w14:textId="77777777" w:rsidR="0082067F" w:rsidRDefault="0082067F" w:rsidP="00D61343">
            <w:pPr>
              <w:pStyle w:val="TableParagraph"/>
              <w:ind w:left="107" w:right="26"/>
              <w:jc w:val="center"/>
              <w:rPr>
                <w:sz w:val="20"/>
              </w:rPr>
            </w:pPr>
          </w:p>
          <w:p w14:paraId="0E0753FE" w14:textId="77777777" w:rsidR="0082067F" w:rsidRPr="00376941" w:rsidRDefault="0082067F" w:rsidP="00D61343">
            <w:pPr>
              <w:pStyle w:val="TableParagraph"/>
              <w:ind w:left="107" w:right="26"/>
              <w:jc w:val="center"/>
              <w:rPr>
                <w:sz w:val="20"/>
              </w:rPr>
            </w:pPr>
            <w:r>
              <w:rPr>
                <w:sz w:val="20"/>
              </w:rPr>
              <w:t>Other costs (e.g., courier fees, external laboratory fees (specify)</w:t>
            </w:r>
          </w:p>
        </w:tc>
        <w:tc>
          <w:tcPr>
            <w:tcW w:w="2990" w:type="dxa"/>
            <w:shd w:val="clear" w:color="auto" w:fill="auto"/>
          </w:tcPr>
          <w:p w14:paraId="4A2DE3A1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5D8285B5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73505202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6B670E16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6B944977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32D35497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7060F028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51EA1D6D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1D77B1D8" w14:textId="77777777" w:rsidR="0082067F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  <w:p w14:paraId="13EE7DBE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F5AA66F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3AFC3F2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67F" w14:paraId="7D8ECC7C" w14:textId="77777777" w:rsidTr="00D61343">
        <w:trPr>
          <w:trHeight w:val="232"/>
        </w:trPr>
        <w:tc>
          <w:tcPr>
            <w:tcW w:w="1688" w:type="dxa"/>
            <w:shd w:val="clear" w:color="auto" w:fill="auto"/>
          </w:tcPr>
          <w:p w14:paraId="799CF4EC" w14:textId="77777777" w:rsidR="0082067F" w:rsidRDefault="0082067F" w:rsidP="00D61343">
            <w:pPr>
              <w:pStyle w:val="TableParagraph"/>
              <w:spacing w:line="212" w:lineRule="exact"/>
              <w:ind w:left="107"/>
              <w:jc w:val="center"/>
              <w:rPr>
                <w:b/>
                <w:sz w:val="20"/>
              </w:rPr>
            </w:pPr>
          </w:p>
          <w:p w14:paraId="156CFD98" w14:textId="77777777" w:rsidR="0082067F" w:rsidRPr="00376941" w:rsidRDefault="0082067F" w:rsidP="00D61343">
            <w:pPr>
              <w:pStyle w:val="TableParagraph"/>
              <w:spacing w:line="212" w:lineRule="exact"/>
              <w:ind w:left="107"/>
              <w:jc w:val="center"/>
              <w:rPr>
                <w:b/>
                <w:sz w:val="20"/>
              </w:rPr>
            </w:pPr>
            <w:r w:rsidRPr="00376941">
              <w:rPr>
                <w:b/>
                <w:sz w:val="20"/>
              </w:rPr>
              <w:t>Total</w:t>
            </w:r>
          </w:p>
        </w:tc>
        <w:tc>
          <w:tcPr>
            <w:tcW w:w="2990" w:type="dxa"/>
            <w:shd w:val="clear" w:color="auto" w:fill="auto"/>
          </w:tcPr>
          <w:p w14:paraId="11496D70" w14:textId="77777777" w:rsidR="0082067F" w:rsidRDefault="0082067F" w:rsidP="00D61343">
            <w:pPr>
              <w:pStyle w:val="TableParagraph"/>
              <w:rPr>
                <w:rFonts w:ascii="Times New Roman"/>
                <w:sz w:val="16"/>
              </w:rPr>
            </w:pPr>
          </w:p>
          <w:p w14:paraId="48F82486" w14:textId="77777777" w:rsidR="0082067F" w:rsidRDefault="0082067F" w:rsidP="00D61343">
            <w:pPr>
              <w:pStyle w:val="TableParagraph"/>
              <w:rPr>
                <w:rFonts w:ascii="Times New Roman"/>
                <w:sz w:val="16"/>
              </w:rPr>
            </w:pPr>
          </w:p>
          <w:p w14:paraId="729E036A" w14:textId="77777777" w:rsidR="0082067F" w:rsidRDefault="0082067F" w:rsidP="00D61343">
            <w:pPr>
              <w:pStyle w:val="TableParagraph"/>
              <w:rPr>
                <w:rFonts w:ascii="Times New Roman"/>
                <w:sz w:val="16"/>
              </w:rPr>
            </w:pPr>
          </w:p>
          <w:p w14:paraId="32F5F870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148AF24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C73B25E" w14:textId="77777777" w:rsidR="0082067F" w:rsidRPr="00376941" w:rsidRDefault="0082067F" w:rsidP="00D613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FF57F8" w14:textId="77777777" w:rsidR="0082067F" w:rsidRPr="00601BF5" w:rsidRDefault="0082067F" w:rsidP="0082067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 xml:space="preserve">                                                                                                                             </w:t>
      </w:r>
    </w:p>
    <w:p w14:paraId="5CDE920B" w14:textId="77777777" w:rsidR="0082067F" w:rsidRPr="00601BF5" w:rsidRDefault="0082067F" w:rsidP="0082067F">
      <w:pPr>
        <w:spacing w:line="360" w:lineRule="auto"/>
        <w:jc w:val="both"/>
        <w:rPr>
          <w:sz w:val="18"/>
        </w:rPr>
      </w:pPr>
    </w:p>
    <w:p w14:paraId="6BFF2BED" w14:textId="77777777" w:rsidR="00292282" w:rsidRDefault="00292282"/>
    <w:sectPr w:rsidR="00292282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31F9" w14:textId="77777777" w:rsidR="00B265FA" w:rsidRDefault="00B265FA" w:rsidP="00B265FA">
      <w:pPr>
        <w:spacing w:after="0"/>
      </w:pPr>
      <w:r>
        <w:separator/>
      </w:r>
    </w:p>
  </w:endnote>
  <w:endnote w:type="continuationSeparator" w:id="0">
    <w:p w14:paraId="01957C29" w14:textId="77777777" w:rsidR="00B265FA" w:rsidRDefault="00B265FA" w:rsidP="00B26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908C" w14:textId="64E9A85B" w:rsidR="00B265FA" w:rsidRDefault="0082067F">
    <w:pPr>
      <w:pStyle w:val="Footer"/>
    </w:pPr>
    <w:r>
      <w:rPr>
        <w:noProof/>
      </w:rPr>
      <w:drawing>
        <wp:inline distT="0" distB="0" distL="0" distR="0" wp14:anchorId="70523925" wp14:editId="4D55855A">
          <wp:extent cx="5934075" cy="5905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5FA">
      <w:rPr>
        <w:noProof/>
      </w:rPr>
      <w:drawing>
        <wp:inline distT="0" distB="0" distL="0" distR="0" wp14:anchorId="56B636B9" wp14:editId="60905339">
          <wp:extent cx="5934075" cy="590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48BD" w14:textId="5C17A5AC" w:rsidR="00B265FA" w:rsidRDefault="00B265FA">
    <w:pPr>
      <w:pStyle w:val="Footer"/>
    </w:pPr>
    <w:r>
      <w:rPr>
        <w:noProof/>
      </w:rPr>
      <w:drawing>
        <wp:inline distT="0" distB="0" distL="0" distR="0" wp14:anchorId="123BA482" wp14:editId="1522CDB8">
          <wp:extent cx="5934075" cy="590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84FA" w14:textId="77777777" w:rsidR="00B265FA" w:rsidRDefault="00B265FA" w:rsidP="00B265FA">
      <w:pPr>
        <w:spacing w:after="0"/>
      </w:pPr>
      <w:r>
        <w:separator/>
      </w:r>
    </w:p>
  </w:footnote>
  <w:footnote w:type="continuationSeparator" w:id="0">
    <w:p w14:paraId="4C91AD9C" w14:textId="77777777" w:rsidR="00B265FA" w:rsidRDefault="00B265FA" w:rsidP="00B265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E258" w14:textId="111EE540" w:rsidR="00B265FA" w:rsidRDefault="00B265FA">
    <w:pPr>
      <w:pStyle w:val="Header"/>
    </w:pPr>
    <w:r>
      <w:rPr>
        <w:noProof/>
      </w:rPr>
      <w:drawing>
        <wp:inline distT="0" distB="0" distL="0" distR="0" wp14:anchorId="371E3C78" wp14:editId="694D7894">
          <wp:extent cx="5934075" cy="1181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26D9D" w14:textId="77777777" w:rsidR="00B265FA" w:rsidRDefault="00B26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FA"/>
    <w:rsid w:val="00292282"/>
    <w:rsid w:val="0082067F"/>
    <w:rsid w:val="00A72A3F"/>
    <w:rsid w:val="00B265FA"/>
    <w:rsid w:val="00E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DEE4"/>
  <w15:chartTrackingRefBased/>
  <w15:docId w15:val="{2A93058B-0126-4329-A7BE-BD4D2FCF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7F"/>
    <w:pPr>
      <w:spacing w:after="200" w:line="240" w:lineRule="auto"/>
    </w:pPr>
    <w:rPr>
      <w:rFonts w:ascii="Cambria" w:eastAsia="Cambria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FA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B265FA"/>
  </w:style>
  <w:style w:type="paragraph" w:styleId="Footer">
    <w:name w:val="footer"/>
    <w:basedOn w:val="Normal"/>
    <w:link w:val="FooterChar"/>
    <w:uiPriority w:val="99"/>
    <w:unhideWhenUsed/>
    <w:rsid w:val="00B265FA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B265FA"/>
  </w:style>
  <w:style w:type="paragraph" w:styleId="BodyText">
    <w:name w:val="Body Text"/>
    <w:basedOn w:val="Normal"/>
    <w:link w:val="BodyTextChar"/>
    <w:uiPriority w:val="1"/>
    <w:qFormat/>
    <w:rsid w:val="0082067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2067F"/>
    <w:rPr>
      <w:rFonts w:ascii="Arial" w:eastAsia="Arial" w:hAnsi="Arial" w:cs="Arial"/>
      <w:b/>
      <w:bCs/>
      <w:sz w:val="20"/>
      <w:szCs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82067F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Geller</dc:creator>
  <cp:keywords/>
  <dc:description/>
  <cp:lastModifiedBy>Liat Geller</cp:lastModifiedBy>
  <cp:revision>4</cp:revision>
  <dcterms:created xsi:type="dcterms:W3CDTF">2022-03-27T08:45:00Z</dcterms:created>
  <dcterms:modified xsi:type="dcterms:W3CDTF">2022-03-27T08:46:00Z</dcterms:modified>
</cp:coreProperties>
</file>